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rFonts w:ascii="Arial" w:hAnsi="Arial" w:eastAsia="黑体"/>
          <w:b/>
          <w:sz w:val="44"/>
        </w:rPr>
        <w:t>民事起诉状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原告：________    性别：____    民族：____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出生日期：____年__月__日    身份证号：________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住址：________    联系电话：________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委托诉讼代理人：________    律师事务所：________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被告：________    性别：____    民族：____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出生日期：____年__月__日    身份证号：________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住址：________    联系电话：________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诉讼请求：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一、判决被告________。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二、本案诉讼费用由被告承担。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before="120" w:after="60"/>
      </w:pPr>
      <w:r>
        <w:rPr>
          <w:rFonts w:ascii="Arial" w:hAnsi="Arial" w:eastAsia="黑体"/>
          <w:b/>
          <w:sz w:val="24"/>
        </w:rPr>
        <w:t>事实与理由：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________。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  <w:t>综上所述，被告的行为严重侵犯了原告的合法权益。为维护原告的合法权益，依据《中华人民共和国民法典》及《中华人民共和国民事诉讼法》之规定，特向贵院提起诉讼，恳请依法判决。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此致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________人民法院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具状人（签名）：________</w:t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____年__月__日</w:t>
      </w:r>
    </w:p>
    <w:p>
      <w:pPr>
        <w:spacing w:line="520" w:lineRule="exact"/>
        <w:ind w:firstLine="420"/>
      </w:pPr>
      <w:r>
        <w:rPr>
          <w:rFonts w:ascii="Times New Roman" w:hAnsi="Times New Roman" w:eastAsia="宋体"/>
          <w:b w:val="0"/>
          <w:sz w:val="22"/>
        </w:rPr>
      </w:r>
    </w:p>
    <w:p>
      <w:pPr>
        <w:spacing w:line="520" w:lineRule="exact"/>
      </w:pPr>
      <w:r>
        <w:rPr>
          <w:rFonts w:ascii="Times New Roman" w:hAnsi="Times New Roman" w:eastAsia="宋体"/>
          <w:b w:val="0"/>
          <w:sz w:val="22"/>
        </w:rPr>
        <w:t>附：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1. 本起诉状副本____份</w:t>
      </w:r>
    </w:p>
    <w:p>
      <w:pPr>
        <w:spacing w:line="480" w:lineRule="exact"/>
        <w:ind w:left="850"/>
      </w:pPr>
      <w:r>
        <w:rPr>
          <w:rFonts w:ascii="Times New Roman" w:hAnsi="Times New Roman" w:eastAsia="宋体"/>
          <w:b w:val="0"/>
          <w:sz w:val="22"/>
        </w:rPr>
        <w:t>2. 证据材料____份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